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10"/>
        <w:tblW w:w="9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6"/>
        <w:gridCol w:w="2624"/>
        <w:gridCol w:w="1345"/>
        <w:gridCol w:w="1134"/>
        <w:gridCol w:w="1701"/>
      </w:tblGrid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Stirling Area Pharmacies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P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824C9">
              <w:rPr>
                <w:rFonts w:ascii="Calibri" w:hAnsi="Calibri" w:cs="Calibri"/>
                <w:b/>
                <w:color w:val="000000"/>
              </w:rPr>
              <w:t>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P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0824C9">
              <w:rPr>
                <w:rFonts w:ascii="Calibri" w:hAnsi="Calibri" w:cs="Calibri"/>
                <w:b/>
                <w:color w:val="000000"/>
              </w:rPr>
              <w:t>ADDRESS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P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824C9">
              <w:rPr>
                <w:rFonts w:ascii="Calibri" w:hAnsi="Calibri" w:cs="Calibri"/>
                <w:b/>
                <w:color w:val="000000"/>
              </w:rPr>
              <w:t>PHONE 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0824C9" w:rsidRP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824C9">
              <w:rPr>
                <w:rFonts w:ascii="Calibri" w:hAnsi="Calibri" w:cs="Calibri"/>
                <w:b/>
                <w:color w:val="000000"/>
              </w:rPr>
              <w:t>HOURS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P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824C9">
              <w:rPr>
                <w:rFonts w:ascii="Calibri" w:hAnsi="Calibri" w:cs="Calibri"/>
                <w:b/>
                <w:color w:val="000000"/>
              </w:rPr>
              <w:t>PHARMACY FIRST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Boots T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he Chemist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34-41 </w:t>
            </w:r>
            <w:proofErr w:type="spellStart"/>
            <w:r>
              <w:rPr>
                <w:rFonts w:ascii="Calibri" w:hAnsi="Calibri" w:cs="Calibri"/>
                <w:color w:val="000000"/>
              </w:rPr>
              <w:t>King'S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Mall, Thistle Centre, Stirling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01786 473628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0900 - 1730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Cambusbarron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 Main Street, </w:t>
            </w:r>
            <w:proofErr w:type="spellStart"/>
            <w:r>
              <w:rPr>
                <w:rFonts w:ascii="Calibri" w:hAnsi="Calibri" w:cs="Calibri"/>
                <w:color w:val="000000"/>
              </w:rPr>
              <w:t>Cambusbarron</w:t>
            </w:r>
            <w:proofErr w:type="spellEnd"/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01786 479079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Capsule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color w:val="000000"/>
              </w:rPr>
              <w:t>Barnton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Street, Stirling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01786 474751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Holm Pharm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50-52 Johnston Avenue, </w:t>
            </w:r>
            <w:proofErr w:type="spellStart"/>
            <w:r>
              <w:rPr>
                <w:rFonts w:ascii="Calibri" w:hAnsi="Calibri" w:cs="Calibri"/>
                <w:color w:val="000000"/>
              </w:rPr>
              <w:t>Cornton</w:t>
            </w:r>
            <w:proofErr w:type="spellEnd"/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01786 447265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0900-1300</w:t>
            </w:r>
          </w:p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1400-1745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Lindsay &amp; Gilmour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Firs Entry, Bannockburn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01786 816893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0845-1815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Lindsay &amp; Gilmour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 Bannockburn Road, St. </w:t>
            </w:r>
            <w:proofErr w:type="spellStart"/>
            <w:r>
              <w:rPr>
                <w:rFonts w:ascii="Calibri" w:hAnsi="Calibri" w:cs="Calibri"/>
                <w:color w:val="000000"/>
              </w:rPr>
              <w:t>Ninians</w:t>
            </w:r>
            <w:proofErr w:type="spellEnd"/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01786 472810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0900 - 1800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Macfarlanes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Pharmacy</w:t>
            </w:r>
          </w:p>
        </w:tc>
        <w:tc>
          <w:tcPr>
            <w:tcW w:w="2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48A Drip Road, </w:t>
            </w:r>
            <w:proofErr w:type="spellStart"/>
            <w:r>
              <w:rPr>
                <w:rFonts w:ascii="Calibri" w:hAnsi="Calibri" w:cs="Calibri"/>
                <w:color w:val="000000"/>
              </w:rPr>
              <w:t>Raploch</w:t>
            </w:r>
            <w:proofErr w:type="spellEnd"/>
          </w:p>
        </w:tc>
        <w:tc>
          <w:tcPr>
            <w:tcW w:w="1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01786 652004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00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Closed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Plean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Braefoot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Main Street, </w:t>
            </w:r>
            <w:proofErr w:type="spellStart"/>
            <w:r>
              <w:rPr>
                <w:rFonts w:ascii="Calibri" w:hAnsi="Calibri" w:cs="Calibri"/>
                <w:color w:val="000000"/>
              </w:rPr>
              <w:t>Plean</w:t>
            </w:r>
            <w:proofErr w:type="spellEnd"/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01786 817123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0900 - 1730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Medicine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 West </w:t>
            </w:r>
            <w:proofErr w:type="spellStart"/>
            <w:r>
              <w:rPr>
                <w:rFonts w:ascii="Calibri" w:hAnsi="Calibri" w:cs="Calibri"/>
                <w:color w:val="000000"/>
              </w:rPr>
              <w:t>Murrayfield</w:t>
            </w:r>
            <w:proofErr w:type="spellEnd"/>
            <w:r>
              <w:rPr>
                <w:rFonts w:ascii="Calibri" w:hAnsi="Calibri" w:cs="Calibri"/>
                <w:color w:val="000000"/>
              </w:rPr>
              <w:t>, Bannockburn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01786 813460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0900-1300</w:t>
            </w:r>
          </w:p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1400-1800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Medicine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 Henderson Street, Bridge Of Allan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01786 832311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0900-1745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Medicine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32A Main Street, Cowie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01786 813304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0900-1300</w:t>
            </w:r>
          </w:p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1400-1745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Medicine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 The Square, </w:t>
            </w:r>
            <w:proofErr w:type="spellStart"/>
            <w:r>
              <w:rPr>
                <w:rFonts w:ascii="Calibri" w:hAnsi="Calibri" w:cs="Calibri"/>
                <w:color w:val="000000"/>
              </w:rPr>
              <w:t>Fallin</w:t>
            </w:r>
            <w:proofErr w:type="spellEnd"/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01786 480600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0900-1300</w:t>
            </w:r>
          </w:p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1400-1800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Medicine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Andrew Miller Building, University Of Stirling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01786 463303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0930-1700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 </w:t>
            </w:r>
            <w:proofErr w:type="spellStart"/>
            <w:r>
              <w:rPr>
                <w:rFonts w:ascii="Calibri" w:hAnsi="Calibri" w:cs="Calibri"/>
                <w:color w:val="000000"/>
              </w:rPr>
              <w:t>Ninians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39 Bannockburn Road, St. </w:t>
            </w:r>
            <w:proofErr w:type="spellStart"/>
            <w:r>
              <w:rPr>
                <w:rFonts w:ascii="Calibri" w:hAnsi="Calibri" w:cs="Calibri"/>
                <w:color w:val="000000"/>
              </w:rPr>
              <w:t>Ninians</w:t>
            </w:r>
            <w:proofErr w:type="spellEnd"/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01786 475967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0900 - 1800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Strathallan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Fountain Road, Bridge of Allan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01786 832313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0900-1300</w:t>
            </w:r>
          </w:p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1415-1745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Superdrug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Ochilview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Mall, Thistle Centre, Stirling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01786 473548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0900-1730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0824C9" w:rsidTr="000824C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Tesco Pharmacy</w:t>
            </w: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Wallace Street, Stirling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0131 289 4129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0800-2000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24C9" w:rsidRDefault="000824C9" w:rsidP="0008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:rsidR="005128BB" w:rsidRPr="000824C9" w:rsidRDefault="000824C9">
      <w:pPr>
        <w:rPr>
          <w:b/>
          <w:sz w:val="28"/>
          <w:szCs w:val="28"/>
        </w:rPr>
      </w:pPr>
      <w:r w:rsidRPr="000824C9">
        <w:rPr>
          <w:b/>
          <w:sz w:val="28"/>
          <w:szCs w:val="28"/>
        </w:rPr>
        <w:t>MONDAY 13</w:t>
      </w:r>
      <w:r w:rsidRPr="000824C9">
        <w:rPr>
          <w:b/>
          <w:sz w:val="28"/>
          <w:szCs w:val="28"/>
          <w:vertAlign w:val="superscript"/>
        </w:rPr>
        <w:t>th</w:t>
      </w:r>
      <w:r w:rsidRPr="000824C9">
        <w:rPr>
          <w:b/>
          <w:sz w:val="28"/>
          <w:szCs w:val="28"/>
        </w:rPr>
        <w:t xml:space="preserve"> OCTOBER 2025 – COMMUNITY PHARMACY OPENING HOURS</w:t>
      </w:r>
    </w:p>
    <w:sectPr w:rsidR="005128BB" w:rsidRPr="000824C9" w:rsidSect="00082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C9"/>
    <w:rsid w:val="000824C9"/>
    <w:rsid w:val="005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7604"/>
  <w15:chartTrackingRefBased/>
  <w15:docId w15:val="{0C9C4CFF-034C-4D20-9644-801FC2CF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2025-09-23T10:45:00Z</dcterms:created>
  <dcterms:modified xsi:type="dcterms:W3CDTF">2025-09-23T10:51:00Z</dcterms:modified>
</cp:coreProperties>
</file>